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370C" w:rsidRDefault="0052370C" w:rsidP="002A4666">
      <w:pPr>
        <w:shd w:val="clear" w:color="auto" w:fill="FFFFFF"/>
        <w:spacing w:before="100" w:beforeAutospacing="1" w:after="100" w:afterAutospacing="1" w:line="480" w:lineRule="auto"/>
        <w:rPr>
          <w:rFonts w:ascii="Times New Roman" w:eastAsia="Times New Roman" w:hAnsi="Times New Roman" w:cs="Times New Roman"/>
          <w:sz w:val="24"/>
          <w:szCs w:val="24"/>
        </w:rPr>
      </w:pPr>
    </w:p>
    <w:p w:rsidR="0052370C" w:rsidRDefault="0052370C" w:rsidP="002A4666">
      <w:pPr>
        <w:shd w:val="clear" w:color="auto" w:fill="FFFFFF"/>
        <w:spacing w:before="100" w:beforeAutospacing="1" w:after="100" w:afterAutospacing="1" w:line="480" w:lineRule="auto"/>
        <w:rPr>
          <w:rFonts w:ascii="Times New Roman" w:eastAsia="Times New Roman" w:hAnsi="Times New Roman" w:cs="Times New Roman"/>
          <w:sz w:val="24"/>
          <w:szCs w:val="24"/>
        </w:rPr>
      </w:pPr>
    </w:p>
    <w:p w:rsidR="0052370C" w:rsidRDefault="0052370C" w:rsidP="002A4666">
      <w:pPr>
        <w:shd w:val="clear" w:color="auto" w:fill="FFFFFF"/>
        <w:spacing w:before="100" w:beforeAutospacing="1" w:after="100" w:afterAutospacing="1" w:line="480" w:lineRule="auto"/>
        <w:rPr>
          <w:rFonts w:ascii="Times New Roman" w:eastAsia="Times New Roman" w:hAnsi="Times New Roman" w:cs="Times New Roman"/>
          <w:sz w:val="24"/>
          <w:szCs w:val="24"/>
        </w:rPr>
      </w:pPr>
    </w:p>
    <w:p w:rsidR="0052370C" w:rsidRDefault="0052370C" w:rsidP="002A4666">
      <w:pPr>
        <w:shd w:val="clear" w:color="auto" w:fill="FFFFFF"/>
        <w:spacing w:before="100" w:beforeAutospacing="1" w:after="100" w:afterAutospacing="1" w:line="480" w:lineRule="auto"/>
        <w:rPr>
          <w:rFonts w:ascii="Times New Roman" w:eastAsia="Times New Roman" w:hAnsi="Times New Roman" w:cs="Times New Roman"/>
          <w:sz w:val="24"/>
          <w:szCs w:val="24"/>
        </w:rPr>
      </w:pPr>
    </w:p>
    <w:p w:rsidR="0052370C" w:rsidRDefault="0052370C" w:rsidP="002A4666">
      <w:pPr>
        <w:shd w:val="clear" w:color="auto" w:fill="FFFFFF"/>
        <w:spacing w:before="100" w:beforeAutospacing="1" w:after="100" w:afterAutospacing="1" w:line="480" w:lineRule="auto"/>
        <w:rPr>
          <w:rFonts w:ascii="Times New Roman" w:eastAsia="Times New Roman" w:hAnsi="Times New Roman" w:cs="Times New Roman"/>
          <w:sz w:val="24"/>
          <w:szCs w:val="24"/>
        </w:rPr>
      </w:pPr>
    </w:p>
    <w:p w:rsidR="0052370C" w:rsidRDefault="0052370C" w:rsidP="0052370C">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Issue of Suicide in the US</w:t>
      </w:r>
    </w:p>
    <w:p w:rsidR="0052370C" w:rsidRDefault="0052370C" w:rsidP="0052370C">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52370C" w:rsidRDefault="0052370C" w:rsidP="0052370C">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 affiliation]</w:t>
      </w:r>
    </w:p>
    <w:p w:rsidR="0052370C" w:rsidRDefault="0052370C" w:rsidP="0052370C">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52370C" w:rsidRPr="00081D9E" w:rsidRDefault="0052370C" w:rsidP="0052370C">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52370C" w:rsidRDefault="0052370C" w:rsidP="0052370C">
      <w:pPr>
        <w:spacing w:line="480" w:lineRule="auto"/>
        <w:jc w:val="center"/>
        <w:rPr>
          <w:rFonts w:ascii="Times New Roman" w:hAnsi="Times New Roman" w:cs="Times New Roman"/>
          <w:sz w:val="24"/>
          <w:szCs w:val="24"/>
        </w:rPr>
      </w:pPr>
    </w:p>
    <w:p w:rsidR="0052370C" w:rsidRDefault="0052370C" w:rsidP="002A4666">
      <w:pPr>
        <w:shd w:val="clear" w:color="auto" w:fill="FFFFFF"/>
        <w:spacing w:before="100" w:beforeAutospacing="1" w:after="100" w:afterAutospacing="1" w:line="480" w:lineRule="auto"/>
        <w:rPr>
          <w:rFonts w:ascii="Times New Roman" w:eastAsia="Times New Roman" w:hAnsi="Times New Roman" w:cs="Times New Roman"/>
          <w:sz w:val="24"/>
          <w:szCs w:val="24"/>
        </w:rPr>
      </w:pPr>
    </w:p>
    <w:p w:rsidR="0052370C" w:rsidRDefault="0052370C" w:rsidP="002A4666">
      <w:pPr>
        <w:shd w:val="clear" w:color="auto" w:fill="FFFFFF"/>
        <w:spacing w:before="100" w:beforeAutospacing="1" w:after="100" w:afterAutospacing="1" w:line="480" w:lineRule="auto"/>
        <w:rPr>
          <w:rFonts w:ascii="Times New Roman" w:eastAsia="Times New Roman" w:hAnsi="Times New Roman" w:cs="Times New Roman"/>
          <w:sz w:val="24"/>
          <w:szCs w:val="24"/>
        </w:rPr>
      </w:pPr>
    </w:p>
    <w:p w:rsidR="0052370C" w:rsidRDefault="0052370C" w:rsidP="002A4666">
      <w:pPr>
        <w:shd w:val="clear" w:color="auto" w:fill="FFFFFF"/>
        <w:spacing w:before="100" w:beforeAutospacing="1" w:after="100" w:afterAutospacing="1" w:line="480" w:lineRule="auto"/>
        <w:rPr>
          <w:rFonts w:ascii="Times New Roman" w:eastAsia="Times New Roman" w:hAnsi="Times New Roman" w:cs="Times New Roman"/>
          <w:sz w:val="24"/>
          <w:szCs w:val="24"/>
        </w:rPr>
      </w:pPr>
    </w:p>
    <w:p w:rsidR="0052370C" w:rsidRDefault="0052370C" w:rsidP="002A4666">
      <w:pPr>
        <w:shd w:val="clear" w:color="auto" w:fill="FFFFFF"/>
        <w:spacing w:before="100" w:beforeAutospacing="1" w:after="100" w:afterAutospacing="1" w:line="480" w:lineRule="auto"/>
        <w:rPr>
          <w:rFonts w:ascii="Times New Roman" w:eastAsia="Times New Roman" w:hAnsi="Times New Roman" w:cs="Times New Roman"/>
          <w:sz w:val="24"/>
          <w:szCs w:val="24"/>
        </w:rPr>
      </w:pPr>
    </w:p>
    <w:p w:rsidR="0052370C" w:rsidRDefault="0052370C" w:rsidP="002A4666">
      <w:pPr>
        <w:shd w:val="clear" w:color="auto" w:fill="FFFFFF"/>
        <w:spacing w:before="100" w:beforeAutospacing="1" w:after="100" w:afterAutospacing="1" w:line="480" w:lineRule="auto"/>
        <w:rPr>
          <w:rFonts w:ascii="Times New Roman" w:eastAsia="Times New Roman" w:hAnsi="Times New Roman" w:cs="Times New Roman"/>
          <w:sz w:val="24"/>
          <w:szCs w:val="24"/>
        </w:rPr>
      </w:pPr>
    </w:p>
    <w:p w:rsidR="00F75A2E" w:rsidRPr="000C6645" w:rsidRDefault="00F75A2E" w:rsidP="0052370C">
      <w:pPr>
        <w:shd w:val="clear" w:color="auto" w:fill="FFFFFF"/>
        <w:spacing w:before="100" w:beforeAutospacing="1" w:after="100" w:afterAutospacing="1" w:line="480" w:lineRule="auto"/>
        <w:jc w:val="center"/>
        <w:rPr>
          <w:rFonts w:ascii="Times New Roman" w:eastAsia="Times New Roman" w:hAnsi="Times New Roman" w:cs="Times New Roman"/>
          <w:b/>
          <w:sz w:val="24"/>
          <w:szCs w:val="24"/>
        </w:rPr>
      </w:pPr>
      <w:r w:rsidRPr="000C6645">
        <w:rPr>
          <w:rFonts w:ascii="Times New Roman" w:eastAsia="Times New Roman" w:hAnsi="Times New Roman" w:cs="Times New Roman"/>
          <w:b/>
          <w:sz w:val="24"/>
          <w:szCs w:val="24"/>
        </w:rPr>
        <w:lastRenderedPageBreak/>
        <w:t>The issue of Suicide and how to address it</w:t>
      </w:r>
    </w:p>
    <w:p w:rsidR="0067693B" w:rsidRPr="0067693B" w:rsidRDefault="0067693B" w:rsidP="0067693B">
      <w:pPr>
        <w:spacing w:line="480" w:lineRule="auto"/>
        <w:rPr>
          <w:rFonts w:ascii="Times New Roman" w:eastAsia="Times New Roman" w:hAnsi="Times New Roman" w:cs="Times New Roman"/>
          <w:sz w:val="24"/>
          <w:szCs w:val="24"/>
        </w:rPr>
      </w:pPr>
      <w:r w:rsidRPr="0067693B">
        <w:rPr>
          <w:rFonts w:ascii="Times New Roman" w:eastAsia="Times New Roman" w:hAnsi="Times New Roman" w:cs="Times New Roman"/>
          <w:sz w:val="24"/>
          <w:szCs w:val="24"/>
        </w:rPr>
        <w:t xml:space="preserve">Suicide has become prevalent not only in the U.S but all over the world. Even though suicide is not a disease, it is a tragic end point and the 10th leading cause of death in the United States (Shmigel, 2017). Worldwide, there has been a call to reduce the burden of mortality and morbidity associated with suicide or suicidal behaviors by employing various strategies. Recent studies done on suicide indicate that over the last 30 years, the rate of suicide among young people has more than tripled. Suicide rates have increased particularly for the young people aged between the brackets15 to 24 years of age and 20 to 24 years. These age groups are mostly in high school and colleges. Suicide is regarded as the second major killer among the 18-24-year-olds after automobile accidents which is the first leading cause of death among young people (Shmigel, 2017). </w:t>
      </w:r>
    </w:p>
    <w:p w:rsidR="0067693B" w:rsidRPr="0067693B" w:rsidRDefault="0067693B" w:rsidP="0067693B">
      <w:pPr>
        <w:spacing w:line="480" w:lineRule="auto"/>
        <w:rPr>
          <w:rFonts w:ascii="Times New Roman" w:eastAsia="Times New Roman" w:hAnsi="Times New Roman" w:cs="Times New Roman"/>
          <w:sz w:val="24"/>
          <w:szCs w:val="24"/>
        </w:rPr>
      </w:pPr>
      <w:r w:rsidRPr="0067693B">
        <w:rPr>
          <w:rFonts w:ascii="Times New Roman" w:eastAsia="Times New Roman" w:hAnsi="Times New Roman" w:cs="Times New Roman"/>
          <w:sz w:val="24"/>
          <w:szCs w:val="24"/>
        </w:rPr>
        <w:t xml:space="preserve"> For many people suicide is an experience of being overwhelmed by the life difficulties which can be excessively painful. The psychological ache is often caused by isolating factors such as relationship breakdowns, addictions, loss of work and failure to access certain services. </w:t>
      </w:r>
    </w:p>
    <w:p w:rsidR="0067693B" w:rsidRPr="0067693B" w:rsidRDefault="0067693B" w:rsidP="0067693B">
      <w:pPr>
        <w:spacing w:line="480" w:lineRule="auto"/>
        <w:rPr>
          <w:rFonts w:ascii="Times New Roman" w:eastAsia="Times New Roman" w:hAnsi="Times New Roman" w:cs="Times New Roman"/>
          <w:sz w:val="24"/>
          <w:szCs w:val="24"/>
        </w:rPr>
      </w:pPr>
      <w:r w:rsidRPr="0067693B">
        <w:rPr>
          <w:rFonts w:ascii="Times New Roman" w:eastAsia="Times New Roman" w:hAnsi="Times New Roman" w:cs="Times New Roman"/>
          <w:sz w:val="24"/>
          <w:szCs w:val="24"/>
        </w:rPr>
        <w:t xml:space="preserve">Even though survivors of attempted suicide often express relief after their failed attempt, unfortunately, many young people are opting for this way to end their pain and life difficulties. </w:t>
      </w:r>
    </w:p>
    <w:p w:rsidR="0067693B" w:rsidRPr="0067693B" w:rsidRDefault="0067693B" w:rsidP="0067693B">
      <w:pPr>
        <w:spacing w:line="480" w:lineRule="auto"/>
        <w:rPr>
          <w:rFonts w:ascii="Times New Roman" w:eastAsia="Times New Roman" w:hAnsi="Times New Roman" w:cs="Times New Roman"/>
          <w:sz w:val="24"/>
          <w:szCs w:val="24"/>
        </w:rPr>
      </w:pPr>
      <w:r w:rsidRPr="0067693B">
        <w:rPr>
          <w:rFonts w:ascii="Times New Roman" w:eastAsia="Times New Roman" w:hAnsi="Times New Roman" w:cs="Times New Roman"/>
          <w:sz w:val="24"/>
          <w:szCs w:val="24"/>
        </w:rPr>
        <w:t xml:space="preserve">Notably, if we can listen to these people when they are in that critical periods and offer relevant support, many will carry on with living long positive and prosperous lives. </w:t>
      </w:r>
    </w:p>
    <w:p w:rsidR="00603A27" w:rsidRDefault="0067693B" w:rsidP="0067693B">
      <w:pPr>
        <w:spacing w:line="480" w:lineRule="auto"/>
        <w:rPr>
          <w:rFonts w:ascii="Times New Roman" w:hAnsi="Times New Roman" w:cs="Times New Roman"/>
          <w:sz w:val="24"/>
          <w:szCs w:val="24"/>
          <w:shd w:val="clear" w:color="auto" w:fill="FFFFFF"/>
        </w:rPr>
      </w:pPr>
      <w:r w:rsidRPr="0067693B">
        <w:rPr>
          <w:rFonts w:ascii="Times New Roman" w:eastAsia="Times New Roman" w:hAnsi="Times New Roman" w:cs="Times New Roman"/>
          <w:sz w:val="24"/>
          <w:szCs w:val="24"/>
        </w:rPr>
        <w:t xml:space="preserve"> If we view suicide as a mental issue rather than a public health issue, we will be limited in our ability to change the issue. By regarding the issue of suicide as a public health problem, then many public systems will create changes and incorporate them in their systems. Such public systems include schools, churches or rather faith communities and healthcare systems (Thomas, </w:t>
      </w:r>
      <w:r w:rsidRPr="0067693B">
        <w:rPr>
          <w:rFonts w:ascii="Times New Roman" w:eastAsia="Times New Roman" w:hAnsi="Times New Roman" w:cs="Times New Roman"/>
          <w:sz w:val="24"/>
          <w:szCs w:val="24"/>
        </w:rPr>
        <w:lastRenderedPageBreak/>
        <w:t>2017). This way, many people in the community will participate in the prevention of suicide through destigmatization of suicide and empowering people o have conversations related to suicide. More focus should be channeled on the professions dominated by male and on sectors of education and social welfare. People in the communities and the society at large also need to find confidence and skills to openly speak about the issue and facilitate removal of barriers such as shame and blame.</w:t>
      </w:r>
    </w:p>
    <w:p w:rsidR="000C6645" w:rsidRDefault="000C6645" w:rsidP="0067693B">
      <w:pPr>
        <w:spacing w:line="480" w:lineRule="auto"/>
        <w:jc w:val="center"/>
        <w:rPr>
          <w:rFonts w:ascii="Times New Roman" w:hAnsi="Times New Roman" w:cs="Times New Roman"/>
          <w:sz w:val="24"/>
          <w:szCs w:val="24"/>
          <w:shd w:val="clear" w:color="auto" w:fill="FFFFFF"/>
        </w:rPr>
      </w:pPr>
    </w:p>
    <w:p w:rsidR="000C6645" w:rsidRDefault="000C6645" w:rsidP="0067693B">
      <w:pPr>
        <w:spacing w:line="480" w:lineRule="auto"/>
        <w:jc w:val="center"/>
        <w:rPr>
          <w:rFonts w:ascii="Times New Roman" w:hAnsi="Times New Roman" w:cs="Times New Roman"/>
          <w:sz w:val="24"/>
          <w:szCs w:val="24"/>
          <w:shd w:val="clear" w:color="auto" w:fill="FFFFFF"/>
        </w:rPr>
      </w:pPr>
    </w:p>
    <w:p w:rsidR="000C6645" w:rsidRDefault="000C6645" w:rsidP="0067693B">
      <w:pPr>
        <w:spacing w:line="480" w:lineRule="auto"/>
        <w:jc w:val="center"/>
        <w:rPr>
          <w:rFonts w:ascii="Times New Roman" w:hAnsi="Times New Roman" w:cs="Times New Roman"/>
          <w:sz w:val="24"/>
          <w:szCs w:val="24"/>
          <w:shd w:val="clear" w:color="auto" w:fill="FFFFFF"/>
        </w:rPr>
      </w:pPr>
    </w:p>
    <w:p w:rsidR="000C6645" w:rsidRDefault="000C6645" w:rsidP="0067693B">
      <w:pPr>
        <w:spacing w:line="480" w:lineRule="auto"/>
        <w:jc w:val="center"/>
        <w:rPr>
          <w:rFonts w:ascii="Times New Roman" w:hAnsi="Times New Roman" w:cs="Times New Roman"/>
          <w:sz w:val="24"/>
          <w:szCs w:val="24"/>
          <w:shd w:val="clear" w:color="auto" w:fill="FFFFFF"/>
        </w:rPr>
      </w:pPr>
    </w:p>
    <w:p w:rsidR="000C6645" w:rsidRDefault="000C6645" w:rsidP="0067693B">
      <w:pPr>
        <w:spacing w:line="480" w:lineRule="auto"/>
        <w:jc w:val="center"/>
        <w:rPr>
          <w:rFonts w:ascii="Times New Roman" w:hAnsi="Times New Roman" w:cs="Times New Roman"/>
          <w:sz w:val="24"/>
          <w:szCs w:val="24"/>
          <w:shd w:val="clear" w:color="auto" w:fill="FFFFFF"/>
        </w:rPr>
      </w:pPr>
    </w:p>
    <w:p w:rsidR="000C6645" w:rsidRDefault="000C6645" w:rsidP="0067693B">
      <w:pPr>
        <w:spacing w:line="480" w:lineRule="auto"/>
        <w:jc w:val="center"/>
        <w:rPr>
          <w:rFonts w:ascii="Times New Roman" w:hAnsi="Times New Roman" w:cs="Times New Roman"/>
          <w:sz w:val="24"/>
          <w:szCs w:val="24"/>
          <w:shd w:val="clear" w:color="auto" w:fill="FFFFFF"/>
        </w:rPr>
      </w:pPr>
    </w:p>
    <w:p w:rsidR="000C6645" w:rsidRDefault="000C6645" w:rsidP="0067693B">
      <w:pPr>
        <w:spacing w:line="480" w:lineRule="auto"/>
        <w:jc w:val="center"/>
        <w:rPr>
          <w:rFonts w:ascii="Times New Roman" w:hAnsi="Times New Roman" w:cs="Times New Roman"/>
          <w:sz w:val="24"/>
          <w:szCs w:val="24"/>
          <w:shd w:val="clear" w:color="auto" w:fill="FFFFFF"/>
        </w:rPr>
      </w:pPr>
    </w:p>
    <w:p w:rsidR="000C6645" w:rsidRDefault="000C6645" w:rsidP="0067693B">
      <w:pPr>
        <w:spacing w:line="480" w:lineRule="auto"/>
        <w:jc w:val="center"/>
        <w:rPr>
          <w:rFonts w:ascii="Times New Roman" w:hAnsi="Times New Roman" w:cs="Times New Roman"/>
          <w:sz w:val="24"/>
          <w:szCs w:val="24"/>
          <w:shd w:val="clear" w:color="auto" w:fill="FFFFFF"/>
        </w:rPr>
      </w:pPr>
    </w:p>
    <w:p w:rsidR="000C6645" w:rsidRDefault="000C6645" w:rsidP="0067693B">
      <w:pPr>
        <w:spacing w:line="480" w:lineRule="auto"/>
        <w:jc w:val="center"/>
        <w:rPr>
          <w:rFonts w:ascii="Times New Roman" w:hAnsi="Times New Roman" w:cs="Times New Roman"/>
          <w:sz w:val="24"/>
          <w:szCs w:val="24"/>
          <w:shd w:val="clear" w:color="auto" w:fill="FFFFFF"/>
        </w:rPr>
      </w:pPr>
    </w:p>
    <w:p w:rsidR="000C6645" w:rsidRDefault="000C6645" w:rsidP="0067693B">
      <w:pPr>
        <w:spacing w:line="480" w:lineRule="auto"/>
        <w:jc w:val="center"/>
        <w:rPr>
          <w:rFonts w:ascii="Times New Roman" w:hAnsi="Times New Roman" w:cs="Times New Roman"/>
          <w:sz w:val="24"/>
          <w:szCs w:val="24"/>
          <w:shd w:val="clear" w:color="auto" w:fill="FFFFFF"/>
        </w:rPr>
      </w:pPr>
    </w:p>
    <w:p w:rsidR="000C6645" w:rsidRDefault="000C6645" w:rsidP="0067693B">
      <w:pPr>
        <w:spacing w:line="480" w:lineRule="auto"/>
        <w:jc w:val="center"/>
        <w:rPr>
          <w:rFonts w:ascii="Times New Roman" w:hAnsi="Times New Roman" w:cs="Times New Roman"/>
          <w:sz w:val="24"/>
          <w:szCs w:val="24"/>
          <w:shd w:val="clear" w:color="auto" w:fill="FFFFFF"/>
        </w:rPr>
      </w:pPr>
    </w:p>
    <w:p w:rsidR="000C6645" w:rsidRDefault="000C6645" w:rsidP="0067693B">
      <w:pPr>
        <w:spacing w:line="480" w:lineRule="auto"/>
        <w:jc w:val="center"/>
        <w:rPr>
          <w:rFonts w:ascii="Times New Roman" w:hAnsi="Times New Roman" w:cs="Times New Roman"/>
          <w:sz w:val="24"/>
          <w:szCs w:val="24"/>
          <w:shd w:val="clear" w:color="auto" w:fill="FFFFFF"/>
        </w:rPr>
      </w:pPr>
    </w:p>
    <w:p w:rsidR="000C6645" w:rsidRDefault="000C6645" w:rsidP="0067693B">
      <w:pPr>
        <w:spacing w:line="480" w:lineRule="auto"/>
        <w:jc w:val="center"/>
        <w:rPr>
          <w:rFonts w:ascii="Times New Roman" w:hAnsi="Times New Roman" w:cs="Times New Roman"/>
          <w:sz w:val="24"/>
          <w:szCs w:val="24"/>
          <w:shd w:val="clear" w:color="auto" w:fill="FFFFFF"/>
        </w:rPr>
      </w:pPr>
    </w:p>
    <w:p w:rsidR="00603A27" w:rsidRDefault="00603A27" w:rsidP="0067693B">
      <w:pPr>
        <w:spacing w:line="480" w:lineRule="auto"/>
        <w:jc w:val="center"/>
        <w:rPr>
          <w:rFonts w:ascii="Times New Roman" w:hAnsi="Times New Roman" w:cs="Times New Roman"/>
          <w:b/>
          <w:sz w:val="24"/>
          <w:szCs w:val="24"/>
          <w:shd w:val="clear" w:color="auto" w:fill="FFFFFF"/>
        </w:rPr>
      </w:pPr>
      <w:r w:rsidRPr="000C6645">
        <w:rPr>
          <w:rFonts w:ascii="Times New Roman" w:hAnsi="Times New Roman" w:cs="Times New Roman"/>
          <w:b/>
          <w:sz w:val="24"/>
          <w:szCs w:val="24"/>
          <w:shd w:val="clear" w:color="auto" w:fill="FFFFFF"/>
        </w:rPr>
        <w:lastRenderedPageBreak/>
        <w:t>References</w:t>
      </w:r>
    </w:p>
    <w:p w:rsidR="000C6645" w:rsidRPr="0067693B" w:rsidRDefault="000C6645" w:rsidP="000C6645">
      <w:pPr>
        <w:spacing w:line="480" w:lineRule="auto"/>
        <w:ind w:left="720" w:hanging="720"/>
        <w:rPr>
          <w:rFonts w:ascii="Times New Roman" w:eastAsia="Times New Roman" w:hAnsi="Times New Roman" w:cs="Times New Roman"/>
          <w:sz w:val="24"/>
          <w:szCs w:val="24"/>
        </w:rPr>
      </w:pPr>
      <w:r w:rsidRPr="0067693B">
        <w:rPr>
          <w:rFonts w:ascii="Times New Roman" w:eastAsia="Times New Roman" w:hAnsi="Times New Roman" w:cs="Times New Roman"/>
          <w:sz w:val="24"/>
          <w:szCs w:val="24"/>
        </w:rPr>
        <w:t xml:space="preserve">Shmigel, P. (2017, April 03). Suicide Is </w:t>
      </w:r>
      <w:r w:rsidRPr="0067693B">
        <w:rPr>
          <w:rFonts w:ascii="Times New Roman" w:eastAsia="Times New Roman" w:hAnsi="Times New Roman" w:cs="Times New Roman"/>
          <w:sz w:val="24"/>
          <w:szCs w:val="24"/>
        </w:rPr>
        <w:t>a</w:t>
      </w:r>
      <w:r w:rsidRPr="0067693B">
        <w:rPr>
          <w:rFonts w:ascii="Times New Roman" w:eastAsia="Times New Roman" w:hAnsi="Times New Roman" w:cs="Times New Roman"/>
          <w:sz w:val="24"/>
          <w:szCs w:val="24"/>
        </w:rPr>
        <w:t xml:space="preserve"> Society-Wide Problem That Needs </w:t>
      </w:r>
      <w:r w:rsidR="00BD6ECE" w:rsidRPr="0067693B">
        <w:rPr>
          <w:rFonts w:ascii="Times New Roman" w:eastAsia="Times New Roman" w:hAnsi="Times New Roman" w:cs="Times New Roman"/>
          <w:sz w:val="24"/>
          <w:szCs w:val="24"/>
        </w:rPr>
        <w:t>a</w:t>
      </w:r>
      <w:r w:rsidRPr="0067693B">
        <w:rPr>
          <w:rFonts w:ascii="Times New Roman" w:eastAsia="Times New Roman" w:hAnsi="Times New Roman" w:cs="Times New Roman"/>
          <w:sz w:val="24"/>
          <w:szCs w:val="24"/>
        </w:rPr>
        <w:t xml:space="preserve"> </w:t>
      </w:r>
      <w:bookmarkStart w:id="0" w:name="_GoBack"/>
      <w:bookmarkEnd w:id="0"/>
      <w:r w:rsidRPr="0067693B">
        <w:rPr>
          <w:rFonts w:ascii="Times New Roman" w:eastAsia="Times New Roman" w:hAnsi="Times New Roman" w:cs="Times New Roman"/>
          <w:sz w:val="24"/>
          <w:szCs w:val="24"/>
        </w:rPr>
        <w:t>Society-Wide Solution. Hiffingpost. Retrieved from:https://www.huffingtonpost.com.au/peter-shmigel/suicide-is-a-society-wide-problem-that-needs-a-society-wide-solu_a_22022910/</w:t>
      </w:r>
    </w:p>
    <w:p w:rsidR="007674A4" w:rsidRPr="0067693B" w:rsidRDefault="00603A27" w:rsidP="000C6645">
      <w:pPr>
        <w:spacing w:line="480" w:lineRule="auto"/>
        <w:ind w:left="720" w:hanging="720"/>
        <w:rPr>
          <w:rFonts w:ascii="Times New Roman" w:eastAsia="Times New Roman" w:hAnsi="Times New Roman" w:cs="Times New Roman"/>
          <w:sz w:val="24"/>
          <w:szCs w:val="24"/>
        </w:rPr>
      </w:pPr>
      <w:r w:rsidRPr="0067693B">
        <w:rPr>
          <w:rFonts w:ascii="Times New Roman" w:eastAsia="Times New Roman" w:hAnsi="Times New Roman" w:cs="Times New Roman"/>
          <w:sz w:val="24"/>
          <w:szCs w:val="24"/>
        </w:rPr>
        <w:t xml:space="preserve">Thomas, S.S. (2017). Suicide Prevention </w:t>
      </w:r>
      <w:r w:rsidR="000C6645" w:rsidRPr="0067693B">
        <w:rPr>
          <w:rFonts w:ascii="Times New Roman" w:eastAsia="Times New Roman" w:hAnsi="Times New Roman" w:cs="Times New Roman"/>
          <w:sz w:val="24"/>
          <w:szCs w:val="24"/>
        </w:rPr>
        <w:t>as</w:t>
      </w:r>
      <w:r w:rsidRPr="0067693B">
        <w:rPr>
          <w:rFonts w:ascii="Times New Roman" w:eastAsia="Times New Roman" w:hAnsi="Times New Roman" w:cs="Times New Roman"/>
          <w:sz w:val="24"/>
          <w:szCs w:val="24"/>
        </w:rPr>
        <w:t xml:space="preserve"> A Social Justice Issue. Retrieved from: </w:t>
      </w:r>
      <w:hyperlink r:id="rId7" w:history="1">
        <w:r w:rsidRPr="0067693B">
          <w:rPr>
            <w:rFonts w:ascii="Times New Roman" w:eastAsia="Times New Roman" w:hAnsi="Times New Roman" w:cs="Times New Roman"/>
            <w:sz w:val="24"/>
            <w:szCs w:val="24"/>
          </w:rPr>
          <w:t>https://www.nami.org/Blogs/NAMI-Blog/September-2017/Suicide-Prevention-as-a-Social-Justice-Issue</w:t>
        </w:r>
      </w:hyperlink>
    </w:p>
    <w:p w:rsidR="00603A27" w:rsidRPr="00603A27" w:rsidRDefault="00603A27" w:rsidP="0067693B">
      <w:pPr>
        <w:spacing w:line="480" w:lineRule="auto"/>
        <w:jc w:val="center"/>
        <w:rPr>
          <w:rFonts w:ascii="Times New Roman" w:hAnsi="Times New Roman" w:cs="Times New Roman"/>
          <w:sz w:val="24"/>
          <w:szCs w:val="24"/>
          <w:shd w:val="clear" w:color="auto" w:fill="FFFFFF"/>
        </w:rPr>
      </w:pPr>
    </w:p>
    <w:sectPr w:rsidR="00603A27" w:rsidRPr="00603A27" w:rsidSect="0052370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B80" w:rsidRDefault="00BE5B80" w:rsidP="0052370C">
      <w:pPr>
        <w:spacing w:after="0" w:line="240" w:lineRule="auto"/>
      </w:pPr>
      <w:r>
        <w:separator/>
      </w:r>
    </w:p>
  </w:endnote>
  <w:endnote w:type="continuationSeparator" w:id="0">
    <w:p w:rsidR="00BE5B80" w:rsidRDefault="00BE5B80" w:rsidP="00523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B80" w:rsidRDefault="00BE5B80" w:rsidP="0052370C">
      <w:pPr>
        <w:spacing w:after="0" w:line="240" w:lineRule="auto"/>
      </w:pPr>
      <w:r>
        <w:separator/>
      </w:r>
    </w:p>
  </w:footnote>
  <w:footnote w:type="continuationSeparator" w:id="0">
    <w:p w:rsidR="00BE5B80" w:rsidRDefault="00BE5B80" w:rsidP="005237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70C" w:rsidRDefault="0052370C">
    <w:pPr>
      <w:pStyle w:val="Header"/>
      <w:jc w:val="right"/>
    </w:pPr>
    <w:r w:rsidRPr="0052370C">
      <w:rPr>
        <w:rFonts w:ascii="Times New Roman" w:hAnsi="Times New Roman" w:cs="Times New Roman"/>
        <w:sz w:val="24"/>
        <w:szCs w:val="24"/>
      </w:rPr>
      <w:t>Suicide Issue in the US</w:t>
    </w:r>
    <w:r>
      <w:tab/>
    </w:r>
    <w:r>
      <w:tab/>
    </w:r>
    <w:sdt>
      <w:sdtPr>
        <w:id w:val="42903473"/>
        <w:docPartObj>
          <w:docPartGallery w:val="Page Numbers (Top of Page)"/>
          <w:docPartUnique/>
        </w:docPartObj>
      </w:sdtPr>
      <w:sdtEndPr/>
      <w:sdtContent>
        <w:r w:rsidR="00BE5B80">
          <w:fldChar w:fldCharType="begin"/>
        </w:r>
        <w:r w:rsidR="00BE5B80">
          <w:instrText xml:space="preserve"> PAGE   \* MERGEFORMAT </w:instrText>
        </w:r>
        <w:r w:rsidR="00BE5B80">
          <w:fldChar w:fldCharType="separate"/>
        </w:r>
        <w:r w:rsidR="00BD6ECE">
          <w:rPr>
            <w:noProof/>
          </w:rPr>
          <w:t>4</w:t>
        </w:r>
        <w:r w:rsidR="00BE5B80">
          <w:rPr>
            <w:noProof/>
          </w:rPr>
          <w:fldChar w:fldCharType="end"/>
        </w:r>
      </w:sdtContent>
    </w:sdt>
  </w:p>
  <w:p w:rsidR="0052370C" w:rsidRDefault="0052370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70C" w:rsidRDefault="0052370C">
    <w:pPr>
      <w:pStyle w:val="Header"/>
      <w:jc w:val="right"/>
    </w:pPr>
    <w:r w:rsidRPr="0052370C">
      <w:rPr>
        <w:rFonts w:ascii="Times New Roman" w:hAnsi="Times New Roman" w:cs="Times New Roman"/>
        <w:sz w:val="24"/>
        <w:szCs w:val="24"/>
      </w:rPr>
      <w:t>Running Head: Suicide Issue in the US</w:t>
    </w:r>
    <w:r>
      <w:tab/>
    </w:r>
    <w:r>
      <w:tab/>
    </w:r>
    <w:sdt>
      <w:sdtPr>
        <w:id w:val="42903499"/>
        <w:docPartObj>
          <w:docPartGallery w:val="Page Numbers (Top of Page)"/>
          <w:docPartUnique/>
        </w:docPartObj>
      </w:sdtPr>
      <w:sdtEndPr/>
      <w:sdtContent>
        <w:r w:rsidR="00BE5B80">
          <w:fldChar w:fldCharType="begin"/>
        </w:r>
        <w:r w:rsidR="00BE5B80">
          <w:instrText xml:space="preserve"> PAGE   \* MERGEFORMAT </w:instrText>
        </w:r>
        <w:r w:rsidR="00BE5B80">
          <w:fldChar w:fldCharType="separate"/>
        </w:r>
        <w:r w:rsidR="00BD6ECE">
          <w:rPr>
            <w:noProof/>
          </w:rPr>
          <w:t>1</w:t>
        </w:r>
        <w:r w:rsidR="00BE5B80">
          <w:rPr>
            <w:noProof/>
          </w:rPr>
          <w:fldChar w:fldCharType="end"/>
        </w:r>
      </w:sdtContent>
    </w:sdt>
  </w:p>
  <w:p w:rsidR="0052370C" w:rsidRDefault="0052370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2C3377"/>
    <w:multiLevelType w:val="multilevel"/>
    <w:tmpl w:val="CDD64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75A2E"/>
    <w:rsid w:val="000C6645"/>
    <w:rsid w:val="0018743F"/>
    <w:rsid w:val="002A4666"/>
    <w:rsid w:val="002E4050"/>
    <w:rsid w:val="0040422A"/>
    <w:rsid w:val="00487529"/>
    <w:rsid w:val="0052370C"/>
    <w:rsid w:val="005926AA"/>
    <w:rsid w:val="00603A27"/>
    <w:rsid w:val="0067693B"/>
    <w:rsid w:val="007674A4"/>
    <w:rsid w:val="0085048D"/>
    <w:rsid w:val="008E5782"/>
    <w:rsid w:val="009B5639"/>
    <w:rsid w:val="00B77E12"/>
    <w:rsid w:val="00BD6ECE"/>
    <w:rsid w:val="00BE5B80"/>
    <w:rsid w:val="00C31C35"/>
    <w:rsid w:val="00C95BA6"/>
    <w:rsid w:val="00D25666"/>
    <w:rsid w:val="00F75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F75D2"/>
  <w15:docId w15:val="{78972901-6D3D-4C1B-8CA8-723292F43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5639"/>
  </w:style>
  <w:style w:type="paragraph" w:styleId="Heading1">
    <w:name w:val="heading 1"/>
    <w:basedOn w:val="Normal"/>
    <w:next w:val="Normal"/>
    <w:link w:val="Heading1Char"/>
    <w:uiPriority w:val="9"/>
    <w:qFormat/>
    <w:rsid w:val="00603A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03A2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F75A2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5A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F75A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F75A2E"/>
    <w:rPr>
      <w:rFonts w:ascii="Times New Roman" w:eastAsia="Times New Roman" w:hAnsi="Times New Roman" w:cs="Times New Roman"/>
      <w:b/>
      <w:bCs/>
      <w:sz w:val="27"/>
      <w:szCs w:val="27"/>
    </w:rPr>
  </w:style>
  <w:style w:type="character" w:styleId="Strong">
    <w:name w:val="Strong"/>
    <w:basedOn w:val="DefaultParagraphFont"/>
    <w:uiPriority w:val="22"/>
    <w:qFormat/>
    <w:rsid w:val="00F75A2E"/>
    <w:rPr>
      <w:b/>
      <w:bCs/>
    </w:rPr>
  </w:style>
  <w:style w:type="character" w:styleId="Hyperlink">
    <w:name w:val="Hyperlink"/>
    <w:basedOn w:val="DefaultParagraphFont"/>
    <w:uiPriority w:val="99"/>
    <w:unhideWhenUsed/>
    <w:rsid w:val="00F75A2E"/>
    <w:rPr>
      <w:color w:val="0000FF"/>
      <w:u w:val="single"/>
    </w:rPr>
  </w:style>
  <w:style w:type="character" w:styleId="Emphasis">
    <w:name w:val="Emphasis"/>
    <w:basedOn w:val="DefaultParagraphFont"/>
    <w:uiPriority w:val="20"/>
    <w:qFormat/>
    <w:rsid w:val="00F75A2E"/>
    <w:rPr>
      <w:i/>
      <w:iCs/>
    </w:rPr>
  </w:style>
  <w:style w:type="character" w:customStyle="1" w:styleId="Heading2Char">
    <w:name w:val="Heading 2 Char"/>
    <w:basedOn w:val="DefaultParagraphFont"/>
    <w:link w:val="Heading2"/>
    <w:uiPriority w:val="9"/>
    <w:semiHidden/>
    <w:rsid w:val="00603A27"/>
    <w:rPr>
      <w:rFonts w:asciiTheme="majorHAnsi" w:eastAsiaTheme="majorEastAsia" w:hAnsiTheme="majorHAnsi" w:cstheme="majorBidi"/>
      <w:b/>
      <w:bCs/>
      <w:color w:val="4F81BD" w:themeColor="accent1"/>
      <w:sz w:val="26"/>
      <w:szCs w:val="26"/>
    </w:rPr>
  </w:style>
  <w:style w:type="character" w:customStyle="1" w:styleId="month">
    <w:name w:val="month"/>
    <w:basedOn w:val="DefaultParagraphFont"/>
    <w:rsid w:val="00603A27"/>
  </w:style>
  <w:style w:type="character" w:customStyle="1" w:styleId="day">
    <w:name w:val="day"/>
    <w:basedOn w:val="DefaultParagraphFont"/>
    <w:rsid w:val="00603A27"/>
  </w:style>
  <w:style w:type="character" w:customStyle="1" w:styleId="year">
    <w:name w:val="year"/>
    <w:basedOn w:val="DefaultParagraphFont"/>
    <w:rsid w:val="00603A27"/>
  </w:style>
  <w:style w:type="character" w:customStyle="1" w:styleId="Heading1Char">
    <w:name w:val="Heading 1 Char"/>
    <w:basedOn w:val="DefaultParagraphFont"/>
    <w:link w:val="Heading1"/>
    <w:uiPriority w:val="9"/>
    <w:rsid w:val="00603A27"/>
    <w:rPr>
      <w:rFonts w:asciiTheme="majorHAnsi" w:eastAsiaTheme="majorEastAsia" w:hAnsiTheme="majorHAnsi" w:cstheme="majorBidi"/>
      <w:b/>
      <w:bCs/>
      <w:color w:val="365F91" w:themeColor="accent1" w:themeShade="BF"/>
      <w:sz w:val="28"/>
      <w:szCs w:val="28"/>
    </w:rPr>
  </w:style>
  <w:style w:type="character" w:customStyle="1" w:styleId="author-carddetails-container">
    <w:name w:val="author-card__details-container"/>
    <w:basedOn w:val="DefaultParagraphFont"/>
    <w:rsid w:val="00603A27"/>
  </w:style>
  <w:style w:type="character" w:customStyle="1" w:styleId="author-carddetailsname">
    <w:name w:val="author-card__details__name"/>
    <w:basedOn w:val="DefaultParagraphFont"/>
    <w:rsid w:val="00603A27"/>
  </w:style>
  <w:style w:type="paragraph" w:styleId="Header">
    <w:name w:val="header"/>
    <w:basedOn w:val="Normal"/>
    <w:link w:val="HeaderChar"/>
    <w:uiPriority w:val="99"/>
    <w:unhideWhenUsed/>
    <w:rsid w:val="00523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70C"/>
  </w:style>
  <w:style w:type="paragraph" w:styleId="Footer">
    <w:name w:val="footer"/>
    <w:basedOn w:val="Normal"/>
    <w:link w:val="FooterChar"/>
    <w:uiPriority w:val="99"/>
    <w:semiHidden/>
    <w:unhideWhenUsed/>
    <w:rsid w:val="0052370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37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60878">
      <w:bodyDiv w:val="1"/>
      <w:marLeft w:val="0"/>
      <w:marRight w:val="0"/>
      <w:marTop w:val="0"/>
      <w:marBottom w:val="0"/>
      <w:divBdr>
        <w:top w:val="none" w:sz="0" w:space="0" w:color="auto"/>
        <w:left w:val="none" w:sz="0" w:space="0" w:color="auto"/>
        <w:bottom w:val="none" w:sz="0" w:space="0" w:color="auto"/>
        <w:right w:val="none" w:sz="0" w:space="0" w:color="auto"/>
      </w:divBdr>
    </w:div>
    <w:div w:id="249511622">
      <w:bodyDiv w:val="1"/>
      <w:marLeft w:val="0"/>
      <w:marRight w:val="0"/>
      <w:marTop w:val="0"/>
      <w:marBottom w:val="0"/>
      <w:divBdr>
        <w:top w:val="none" w:sz="0" w:space="0" w:color="auto"/>
        <w:left w:val="none" w:sz="0" w:space="0" w:color="auto"/>
        <w:bottom w:val="none" w:sz="0" w:space="0" w:color="auto"/>
        <w:right w:val="none" w:sz="0" w:space="0" w:color="auto"/>
      </w:divBdr>
    </w:div>
    <w:div w:id="491725870">
      <w:bodyDiv w:val="1"/>
      <w:marLeft w:val="0"/>
      <w:marRight w:val="0"/>
      <w:marTop w:val="0"/>
      <w:marBottom w:val="0"/>
      <w:divBdr>
        <w:top w:val="none" w:sz="0" w:space="0" w:color="auto"/>
        <w:left w:val="none" w:sz="0" w:space="0" w:color="auto"/>
        <w:bottom w:val="none" w:sz="0" w:space="0" w:color="auto"/>
        <w:right w:val="none" w:sz="0" w:space="0" w:color="auto"/>
      </w:divBdr>
      <w:divsChild>
        <w:div w:id="2145804105">
          <w:marLeft w:val="0"/>
          <w:marRight w:val="0"/>
          <w:marTop w:val="68"/>
          <w:marBottom w:val="68"/>
          <w:divBdr>
            <w:top w:val="none" w:sz="0" w:space="0" w:color="auto"/>
            <w:left w:val="none" w:sz="0" w:space="0" w:color="auto"/>
            <w:bottom w:val="none" w:sz="0" w:space="0" w:color="auto"/>
            <w:right w:val="none" w:sz="0" w:space="0" w:color="auto"/>
          </w:divBdr>
        </w:div>
      </w:divsChild>
    </w:div>
    <w:div w:id="666594692">
      <w:bodyDiv w:val="1"/>
      <w:marLeft w:val="0"/>
      <w:marRight w:val="0"/>
      <w:marTop w:val="0"/>
      <w:marBottom w:val="0"/>
      <w:divBdr>
        <w:top w:val="none" w:sz="0" w:space="0" w:color="auto"/>
        <w:left w:val="none" w:sz="0" w:space="0" w:color="auto"/>
        <w:bottom w:val="none" w:sz="0" w:space="0" w:color="auto"/>
        <w:right w:val="none" w:sz="0" w:space="0" w:color="auto"/>
      </w:divBdr>
    </w:div>
    <w:div w:id="756437715">
      <w:bodyDiv w:val="1"/>
      <w:marLeft w:val="0"/>
      <w:marRight w:val="0"/>
      <w:marTop w:val="0"/>
      <w:marBottom w:val="0"/>
      <w:divBdr>
        <w:top w:val="none" w:sz="0" w:space="0" w:color="auto"/>
        <w:left w:val="none" w:sz="0" w:space="0" w:color="auto"/>
        <w:bottom w:val="none" w:sz="0" w:space="0" w:color="auto"/>
        <w:right w:val="none" w:sz="0" w:space="0" w:color="auto"/>
      </w:divBdr>
    </w:div>
    <w:div w:id="1472213436">
      <w:bodyDiv w:val="1"/>
      <w:marLeft w:val="0"/>
      <w:marRight w:val="0"/>
      <w:marTop w:val="0"/>
      <w:marBottom w:val="0"/>
      <w:divBdr>
        <w:top w:val="none" w:sz="0" w:space="0" w:color="auto"/>
        <w:left w:val="none" w:sz="0" w:space="0" w:color="auto"/>
        <w:bottom w:val="none" w:sz="0" w:space="0" w:color="auto"/>
        <w:right w:val="none" w:sz="0" w:space="0" w:color="auto"/>
      </w:divBdr>
    </w:div>
    <w:div w:id="1541166284">
      <w:bodyDiv w:val="1"/>
      <w:marLeft w:val="0"/>
      <w:marRight w:val="0"/>
      <w:marTop w:val="0"/>
      <w:marBottom w:val="0"/>
      <w:divBdr>
        <w:top w:val="none" w:sz="0" w:space="0" w:color="auto"/>
        <w:left w:val="none" w:sz="0" w:space="0" w:color="auto"/>
        <w:bottom w:val="none" w:sz="0" w:space="0" w:color="auto"/>
        <w:right w:val="none" w:sz="0" w:space="0" w:color="auto"/>
      </w:divBdr>
    </w:div>
    <w:div w:id="1621180443">
      <w:bodyDiv w:val="1"/>
      <w:marLeft w:val="0"/>
      <w:marRight w:val="0"/>
      <w:marTop w:val="0"/>
      <w:marBottom w:val="0"/>
      <w:divBdr>
        <w:top w:val="none" w:sz="0" w:space="0" w:color="auto"/>
        <w:left w:val="none" w:sz="0" w:space="0" w:color="auto"/>
        <w:bottom w:val="none" w:sz="0" w:space="0" w:color="auto"/>
        <w:right w:val="none" w:sz="0" w:space="0" w:color="auto"/>
      </w:divBdr>
    </w:div>
    <w:div w:id="1696036663">
      <w:bodyDiv w:val="1"/>
      <w:marLeft w:val="0"/>
      <w:marRight w:val="0"/>
      <w:marTop w:val="0"/>
      <w:marBottom w:val="0"/>
      <w:divBdr>
        <w:top w:val="none" w:sz="0" w:space="0" w:color="auto"/>
        <w:left w:val="none" w:sz="0" w:space="0" w:color="auto"/>
        <w:bottom w:val="none" w:sz="0" w:space="0" w:color="auto"/>
        <w:right w:val="none" w:sz="0" w:space="0" w:color="auto"/>
      </w:divBdr>
    </w:div>
    <w:div w:id="198616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ami.org/Blogs/NAMI-Blog/September-2017/Suicide-Prevention-as-a-Social-Justice-Issu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Pages>
  <Words>460</Words>
  <Characters>2627</Characters>
  <Application>Microsoft Office Word</Application>
  <DocSecurity>0</DocSecurity>
  <Lines>21</Lines>
  <Paragraphs>6</Paragraphs>
  <ScaleCrop>false</ScaleCrop>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BIGGY</cp:lastModifiedBy>
  <cp:revision>17</cp:revision>
  <dcterms:created xsi:type="dcterms:W3CDTF">2018-12-03T20:38:00Z</dcterms:created>
  <dcterms:modified xsi:type="dcterms:W3CDTF">2018-12-04T09:40:00Z</dcterms:modified>
</cp:coreProperties>
</file>